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B0" w:rsidRDefault="004E2399" w:rsidP="004E2399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HOLTON PARISH COUNCIL</w:t>
      </w:r>
    </w:p>
    <w:p w:rsidR="004E2399" w:rsidRDefault="004E2399" w:rsidP="004E2399">
      <w:pPr>
        <w:pStyle w:val="NoSpacing"/>
        <w:rPr>
          <w:sz w:val="32"/>
          <w:szCs w:val="32"/>
        </w:rPr>
      </w:pPr>
    </w:p>
    <w:p w:rsidR="004E2399" w:rsidRDefault="004E2399" w:rsidP="004E23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 Elaine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7" w:history="1">
        <w:r w:rsidRPr="00726BFE">
          <w:rPr>
            <w:rStyle w:val="Hyperlink"/>
            <w:sz w:val="32"/>
            <w:szCs w:val="32"/>
          </w:rPr>
          <w:t>edayhpc@gmail.com</w:t>
        </w:r>
      </w:hyperlink>
    </w:p>
    <w:p w:rsidR="004E2399" w:rsidRDefault="004E2399" w:rsidP="004E2399">
      <w:pPr>
        <w:pStyle w:val="NoSpacing"/>
        <w:rPr>
          <w:sz w:val="32"/>
          <w:szCs w:val="32"/>
        </w:rPr>
      </w:pPr>
    </w:p>
    <w:p w:rsidR="004E2399" w:rsidRDefault="004E2399" w:rsidP="004E23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Minutes of the Parish Council Meeting held in the Village Hall on Monday 4</w:t>
      </w:r>
      <w:r w:rsidRPr="004E23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 2017 at 7.30pm</w:t>
      </w:r>
    </w:p>
    <w:p w:rsidR="004E2399" w:rsidRDefault="004E2399" w:rsidP="004E2399">
      <w:pPr>
        <w:pStyle w:val="NoSpacing"/>
        <w:rPr>
          <w:sz w:val="32"/>
          <w:szCs w:val="32"/>
        </w:rPr>
      </w:pPr>
    </w:p>
    <w:p w:rsidR="004E2399" w:rsidRDefault="004E2399" w:rsidP="004E23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Present; Cllr. G Cackett (Chair), Cllr. D Fosdike (Deputy chair), Cllr, M Hart, Cllr. D Da</w:t>
      </w:r>
      <w:r w:rsidR="00D02A7A">
        <w:rPr>
          <w:sz w:val="32"/>
          <w:szCs w:val="32"/>
        </w:rPr>
        <w:t>vis, Elaine Day Clerk to the Council and Dawn Henry outgoing Clerk to the Council.</w:t>
      </w:r>
    </w:p>
    <w:p w:rsidR="00D02A7A" w:rsidRDefault="00D02A7A" w:rsidP="004E2399">
      <w:pPr>
        <w:pStyle w:val="NoSpacing"/>
        <w:rPr>
          <w:sz w:val="32"/>
          <w:szCs w:val="32"/>
        </w:rPr>
      </w:pPr>
    </w:p>
    <w:p w:rsidR="00942A8D" w:rsidRDefault="00D02A7A" w:rsidP="00D02A7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Chair welcomed all to meeting.  Apologies were received and </w:t>
      </w:r>
    </w:p>
    <w:p w:rsidR="00D02A7A" w:rsidRDefault="001360A1" w:rsidP="001360A1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2A7A">
        <w:rPr>
          <w:sz w:val="32"/>
          <w:szCs w:val="32"/>
        </w:rPr>
        <w:t>accepted on behalf of Cllr. B Stephenson and Cllr. N Kerridge.</w:t>
      </w:r>
    </w:p>
    <w:p w:rsidR="00D02A7A" w:rsidRDefault="00C47F35" w:rsidP="00D02A7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PUBLIC FORUM</w:t>
      </w:r>
      <w:r>
        <w:rPr>
          <w:sz w:val="32"/>
          <w:szCs w:val="32"/>
        </w:rPr>
        <w:t>: There were no members of the public in attendance.</w:t>
      </w:r>
    </w:p>
    <w:p w:rsidR="00C47F35" w:rsidRPr="00C47F35" w:rsidRDefault="00C47F35" w:rsidP="00D02A7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DECLARATION OF INTEREST: Cllr. Fosdike,</w:t>
      </w:r>
      <w:r w:rsidR="00D52352">
        <w:rPr>
          <w:color w:val="FF0000"/>
          <w:sz w:val="32"/>
          <w:szCs w:val="32"/>
        </w:rPr>
        <w:t xml:space="preserve"> </w:t>
      </w:r>
      <w:r w:rsidR="00D52352" w:rsidRPr="00D52352">
        <w:rPr>
          <w:sz w:val="32"/>
          <w:szCs w:val="32"/>
        </w:rPr>
        <w:t>regarding reimbursement of costs of computer purchase for Clerk.</w:t>
      </w:r>
    </w:p>
    <w:p w:rsidR="00C47F35" w:rsidRDefault="00C47F35" w:rsidP="00D02A7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PLANNING DECISIONS/APPLICATIONS</w:t>
      </w:r>
    </w:p>
    <w:p w:rsidR="00C47F35" w:rsidRDefault="00C47F35" w:rsidP="00C47F35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Application </w:t>
      </w:r>
      <w:r>
        <w:rPr>
          <w:b/>
          <w:sz w:val="32"/>
          <w:szCs w:val="32"/>
        </w:rPr>
        <w:t xml:space="preserve">DC/17/4572/FUL – </w:t>
      </w:r>
      <w:r>
        <w:rPr>
          <w:sz w:val="32"/>
          <w:szCs w:val="32"/>
        </w:rPr>
        <w:t xml:space="preserve">Re render outside of cottage and outbuilding </w:t>
      </w:r>
      <w:r w:rsidR="00F51C42">
        <w:rPr>
          <w:sz w:val="32"/>
          <w:szCs w:val="32"/>
        </w:rPr>
        <w:t>Primrose Cottage, The Street, Holton.</w:t>
      </w:r>
    </w:p>
    <w:p w:rsidR="00F51C42" w:rsidRDefault="00F51C42" w:rsidP="00F51C42">
      <w:pPr>
        <w:pStyle w:val="NoSpacing"/>
        <w:ind w:left="1080"/>
        <w:rPr>
          <w:sz w:val="32"/>
          <w:szCs w:val="32"/>
        </w:rPr>
      </w:pPr>
      <w:r w:rsidRPr="00F51C42">
        <w:rPr>
          <w:sz w:val="32"/>
          <w:szCs w:val="32"/>
        </w:rPr>
        <w:t xml:space="preserve">Members noted the building was not currently rendered.  </w:t>
      </w:r>
      <w:r>
        <w:rPr>
          <w:sz w:val="32"/>
          <w:szCs w:val="32"/>
        </w:rPr>
        <w:t>Members agreed to recommend approval</w:t>
      </w:r>
      <w:r w:rsidRPr="00F51C42">
        <w:rPr>
          <w:sz w:val="32"/>
          <w:szCs w:val="32"/>
        </w:rPr>
        <w:t xml:space="preserve"> subject to neighbours</w:t>
      </w:r>
      <w:r>
        <w:rPr>
          <w:sz w:val="32"/>
          <w:szCs w:val="32"/>
        </w:rPr>
        <w:t>’</w:t>
      </w:r>
      <w:r w:rsidRPr="00F51C42">
        <w:rPr>
          <w:sz w:val="32"/>
          <w:szCs w:val="32"/>
        </w:rPr>
        <w:t xml:space="preserve"> and Conservation Officer's comments</w:t>
      </w:r>
      <w:r>
        <w:rPr>
          <w:sz w:val="32"/>
          <w:szCs w:val="32"/>
        </w:rPr>
        <w:t>.</w:t>
      </w:r>
    </w:p>
    <w:p w:rsidR="00F51C42" w:rsidRDefault="00F51C42" w:rsidP="00F51C42">
      <w:pPr>
        <w:pStyle w:val="NoSpacing"/>
        <w:ind w:left="1080"/>
        <w:rPr>
          <w:sz w:val="32"/>
          <w:szCs w:val="32"/>
        </w:rPr>
      </w:pPr>
      <w:r>
        <w:rPr>
          <w:sz w:val="32"/>
          <w:szCs w:val="32"/>
        </w:rPr>
        <w:t>Proposed Cllr. Fosdike. Second Cllr. Hart.  Una</w:t>
      </w:r>
      <w:r w:rsidR="00293EB6">
        <w:rPr>
          <w:sz w:val="32"/>
          <w:szCs w:val="32"/>
        </w:rPr>
        <w:t>n</w:t>
      </w:r>
      <w:r>
        <w:rPr>
          <w:sz w:val="32"/>
          <w:szCs w:val="32"/>
        </w:rPr>
        <w:t>imously agreed.</w:t>
      </w:r>
    </w:p>
    <w:p w:rsidR="00F51C42" w:rsidRDefault="00942A8D" w:rsidP="00F446A7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FINANCE: </w:t>
      </w:r>
      <w:r w:rsidRPr="00942A8D">
        <w:rPr>
          <w:sz w:val="32"/>
          <w:szCs w:val="32"/>
        </w:rPr>
        <w:t>Member authorised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the follo</w:t>
      </w:r>
      <w:r w:rsidRPr="00942A8D">
        <w:rPr>
          <w:sz w:val="32"/>
          <w:szCs w:val="32"/>
        </w:rPr>
        <w:t>wing payments</w:t>
      </w:r>
      <w:r>
        <w:rPr>
          <w:sz w:val="32"/>
          <w:szCs w:val="32"/>
        </w:rPr>
        <w:t>.</w:t>
      </w:r>
    </w:p>
    <w:p w:rsidR="00942A8D" w:rsidRDefault="00942A8D" w:rsidP="001360A1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HP ProBook 450 G4 Notebook PN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£620.16</w:t>
      </w:r>
    </w:p>
    <w:p w:rsidR="00942A8D" w:rsidRDefault="00942A8D" w:rsidP="00F27D18">
      <w:pPr>
        <w:pStyle w:val="NoSpacing"/>
        <w:ind w:left="1080" w:firstLine="360"/>
        <w:rPr>
          <w:sz w:val="32"/>
          <w:szCs w:val="32"/>
        </w:rPr>
      </w:pPr>
      <w:r>
        <w:rPr>
          <w:sz w:val="32"/>
          <w:szCs w:val="32"/>
        </w:rPr>
        <w:t>Microsoft Office Home &amp; Business 2016</w:t>
      </w:r>
      <w:r>
        <w:rPr>
          <w:sz w:val="32"/>
          <w:szCs w:val="32"/>
        </w:rPr>
        <w:tab/>
      </w:r>
      <w:r w:rsidRPr="00293EB6">
        <w:rPr>
          <w:sz w:val="32"/>
          <w:szCs w:val="32"/>
          <w:u w:val="single"/>
        </w:rPr>
        <w:t>£</w:t>
      </w:r>
      <w:r w:rsidR="00293EB6" w:rsidRPr="00293EB6">
        <w:rPr>
          <w:sz w:val="32"/>
          <w:szCs w:val="32"/>
          <w:u w:val="single"/>
        </w:rPr>
        <w:t>184.80</w:t>
      </w:r>
    </w:p>
    <w:p w:rsidR="00293EB6" w:rsidRDefault="00942A8D" w:rsidP="00293EB6">
      <w:pPr>
        <w:pStyle w:val="NoSpacing"/>
        <w:ind w:left="1080"/>
        <w:rPr>
          <w:sz w:val="32"/>
          <w:szCs w:val="32"/>
          <w:u w:val="doub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3EB6">
        <w:rPr>
          <w:sz w:val="32"/>
          <w:szCs w:val="32"/>
        </w:rPr>
        <w:tab/>
      </w:r>
      <w:r w:rsidR="00293EB6" w:rsidRPr="00293EB6">
        <w:rPr>
          <w:sz w:val="32"/>
          <w:szCs w:val="32"/>
          <w:u w:val="double"/>
        </w:rPr>
        <w:t>£804.9</w:t>
      </w:r>
      <w:r w:rsidR="00293EB6">
        <w:rPr>
          <w:sz w:val="32"/>
          <w:szCs w:val="32"/>
          <w:u w:val="double"/>
        </w:rPr>
        <w:t>6</w:t>
      </w:r>
    </w:p>
    <w:p w:rsidR="00293EB6" w:rsidRDefault="00F27D18" w:rsidP="00F27D18">
      <w:pPr>
        <w:pStyle w:val="NoSpacing"/>
        <w:ind w:left="144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 cover increase in insurance of £4.55 from </w:t>
      </w:r>
      <w:r w:rsidR="00293EB6">
        <w:rPr>
          <w:sz w:val="32"/>
          <w:szCs w:val="32"/>
        </w:rPr>
        <w:t>September 201</w:t>
      </w:r>
      <w:r w:rsidR="00293EB6" w:rsidRPr="00F27D18">
        <w:rPr>
          <w:sz w:val="32"/>
          <w:szCs w:val="32"/>
        </w:rPr>
        <w:t>8 to cover Lapto</w:t>
      </w:r>
      <w:r w:rsidRPr="00F27D18">
        <w:rPr>
          <w:sz w:val="32"/>
          <w:szCs w:val="32"/>
        </w:rPr>
        <w:t>p usage outside the home for training.</w:t>
      </w:r>
    </w:p>
    <w:p w:rsidR="00293EB6" w:rsidRDefault="00293EB6" w:rsidP="00F27D18">
      <w:pPr>
        <w:pStyle w:val="NoSpacing"/>
        <w:ind w:left="1440"/>
        <w:rPr>
          <w:sz w:val="32"/>
          <w:szCs w:val="32"/>
        </w:rPr>
      </w:pPr>
      <w:r>
        <w:rPr>
          <w:sz w:val="32"/>
          <w:szCs w:val="32"/>
        </w:rPr>
        <w:t>Proposed Cllr. Hart. Second Cllr. Davis.  Unanimously agreed.</w:t>
      </w:r>
      <w:r w:rsidR="00390B3C">
        <w:rPr>
          <w:sz w:val="32"/>
          <w:szCs w:val="32"/>
        </w:rPr>
        <w:t xml:space="preserve">  (Councillor Fosdike abstained from voting on reimbursement claim having earlier declared interest.)</w:t>
      </w:r>
    </w:p>
    <w:p w:rsidR="001360A1" w:rsidRDefault="001360A1" w:rsidP="007244B5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Members</w:t>
      </w:r>
      <w:r w:rsidR="007244B5" w:rsidRPr="007244B5">
        <w:rPr>
          <w:sz w:val="32"/>
          <w:szCs w:val="32"/>
        </w:rPr>
        <w:t xml:space="preserve"> of Holton Parish Council considered the possibly of a financial contribution to the scheme for double yellow lines on both sides of Beccles Road from the junction with Bungay Road to Holton Church entrance.  Following in-depth discussion</w:t>
      </w:r>
      <w:r w:rsidR="00AA37BF">
        <w:rPr>
          <w:sz w:val="32"/>
          <w:szCs w:val="32"/>
        </w:rPr>
        <w:t xml:space="preserve">, including concern over </w:t>
      </w:r>
      <w:r w:rsidR="00352DFB">
        <w:rPr>
          <w:sz w:val="32"/>
          <w:szCs w:val="32"/>
        </w:rPr>
        <w:t>whether the scheme will be</w:t>
      </w:r>
      <w:r w:rsidR="00AA37BF">
        <w:rPr>
          <w:sz w:val="32"/>
          <w:szCs w:val="32"/>
        </w:rPr>
        <w:t xml:space="preserve"> polic</w:t>
      </w:r>
      <w:r w:rsidR="00352DFB">
        <w:rPr>
          <w:sz w:val="32"/>
          <w:szCs w:val="32"/>
        </w:rPr>
        <w:t>ed.  Members agreed they</w:t>
      </w:r>
      <w:r w:rsidR="007244B5" w:rsidRPr="007244B5">
        <w:rPr>
          <w:sz w:val="32"/>
          <w:szCs w:val="32"/>
        </w:rPr>
        <w:t xml:space="preserve"> can allocate up to £1500.00 towards this scheme and noted that the money would need to be drawn from other reserves.</w:t>
      </w:r>
    </w:p>
    <w:p w:rsidR="00352DFB" w:rsidRDefault="00352DFB" w:rsidP="00352DFB">
      <w:pPr>
        <w:pStyle w:val="NoSpacing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Proposed Cllr. </w:t>
      </w:r>
      <w:r w:rsidR="00077D19">
        <w:rPr>
          <w:sz w:val="32"/>
          <w:szCs w:val="32"/>
        </w:rPr>
        <w:t>Fosdike</w:t>
      </w:r>
      <w:r>
        <w:rPr>
          <w:sz w:val="32"/>
          <w:szCs w:val="32"/>
        </w:rPr>
        <w:t xml:space="preserve"> Seconded Cllr.</w:t>
      </w:r>
      <w:r w:rsidR="00077D19">
        <w:rPr>
          <w:sz w:val="32"/>
          <w:szCs w:val="32"/>
        </w:rPr>
        <w:t>Hart</w:t>
      </w:r>
    </w:p>
    <w:p w:rsidR="00077D19" w:rsidRPr="00D52352" w:rsidRDefault="00D52352" w:rsidP="00D52352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D52352">
        <w:rPr>
          <w:b/>
          <w:sz w:val="32"/>
          <w:szCs w:val="32"/>
        </w:rPr>
        <w:t>Late mail</w:t>
      </w:r>
    </w:p>
    <w:p w:rsidR="00077D19" w:rsidRPr="00077D19" w:rsidRDefault="00077D19" w:rsidP="00F27D18">
      <w:pPr>
        <w:pStyle w:val="NoSpacing"/>
        <w:ind w:left="1440"/>
        <w:rPr>
          <w:sz w:val="32"/>
          <w:szCs w:val="32"/>
        </w:rPr>
      </w:pPr>
      <w:r>
        <w:rPr>
          <w:sz w:val="32"/>
          <w:szCs w:val="32"/>
        </w:rPr>
        <w:t>a</w:t>
      </w:r>
      <w:r w:rsidRPr="00077D19">
        <w:rPr>
          <w:sz w:val="32"/>
          <w:szCs w:val="32"/>
        </w:rPr>
        <w:t>.Acknowledgement and thanks received from Holton &amp; Blyford Post and Holton &amp; Blyford Village Hall for receipt of grant funding (S106)</w:t>
      </w:r>
    </w:p>
    <w:p w:rsidR="00077D19" w:rsidRPr="00077D19" w:rsidRDefault="00077D19" w:rsidP="00077D19">
      <w:pPr>
        <w:pStyle w:val="NoSpacing"/>
        <w:ind w:left="1080"/>
        <w:rPr>
          <w:sz w:val="32"/>
          <w:szCs w:val="32"/>
        </w:rPr>
      </w:pPr>
    </w:p>
    <w:p w:rsidR="00293EB6" w:rsidRDefault="00077D19" w:rsidP="00077D19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077D19">
        <w:rPr>
          <w:sz w:val="32"/>
          <w:szCs w:val="32"/>
        </w:rPr>
        <w:t>A response has been received from the District Council that S106/111 can not be used to fund the Vehicle Activated Signs (VAS)</w:t>
      </w:r>
    </w:p>
    <w:p w:rsidR="00077D19" w:rsidRDefault="00077D19" w:rsidP="00077D19">
      <w:pPr>
        <w:pStyle w:val="NoSpacing"/>
        <w:ind w:left="1440"/>
        <w:rPr>
          <w:sz w:val="32"/>
          <w:szCs w:val="32"/>
        </w:rPr>
      </w:pPr>
    </w:p>
    <w:p w:rsidR="00293EB6" w:rsidRPr="00293EB6" w:rsidRDefault="00293EB6" w:rsidP="00077D1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DATE OF NEXT MEETING: Wednesday 10</w:t>
      </w:r>
      <w:r w:rsidRPr="00293EB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2018,</w:t>
      </w:r>
      <w:r w:rsidR="00352DFB">
        <w:rPr>
          <w:b/>
          <w:sz w:val="32"/>
          <w:szCs w:val="32"/>
        </w:rPr>
        <w:t xml:space="preserve"> 7.30pm, </w:t>
      </w:r>
      <w:r w:rsidR="001360A1">
        <w:rPr>
          <w:b/>
          <w:sz w:val="32"/>
          <w:szCs w:val="32"/>
        </w:rPr>
        <w:t>Holton and Blyford Village Hall</w:t>
      </w:r>
    </w:p>
    <w:sectPr w:rsidR="00293EB6" w:rsidRPr="00293EB6" w:rsidSect="00E24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9B" w:rsidRDefault="004A669B" w:rsidP="00E24F87">
      <w:pPr>
        <w:spacing w:after="0" w:line="240" w:lineRule="auto"/>
      </w:pPr>
      <w:r>
        <w:separator/>
      </w:r>
    </w:p>
  </w:endnote>
  <w:endnote w:type="continuationSeparator" w:id="0">
    <w:p w:rsidR="004A669B" w:rsidRDefault="004A669B" w:rsidP="00E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F87" w:rsidRDefault="00E2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F87" w:rsidRDefault="00E24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F87" w:rsidRDefault="00E2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9B" w:rsidRDefault="004A669B" w:rsidP="00E24F87">
      <w:pPr>
        <w:spacing w:after="0" w:line="240" w:lineRule="auto"/>
      </w:pPr>
      <w:r>
        <w:separator/>
      </w:r>
    </w:p>
  </w:footnote>
  <w:footnote w:type="continuationSeparator" w:id="0">
    <w:p w:rsidR="004A669B" w:rsidRDefault="004A669B" w:rsidP="00E2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F87" w:rsidRDefault="00E2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156627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24F87" w:rsidRDefault="00E24F8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E24F87" w:rsidRDefault="00E24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F87" w:rsidRDefault="00E2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54B7"/>
    <w:multiLevelType w:val="hybridMultilevel"/>
    <w:tmpl w:val="F2B80382"/>
    <w:lvl w:ilvl="0" w:tplc="DF1AAA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B833E8"/>
    <w:multiLevelType w:val="hybridMultilevel"/>
    <w:tmpl w:val="2A66E2AC"/>
    <w:lvl w:ilvl="0" w:tplc="F87E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83B2F"/>
    <w:multiLevelType w:val="hybridMultilevel"/>
    <w:tmpl w:val="3F365836"/>
    <w:lvl w:ilvl="0" w:tplc="B12ED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D206D1"/>
    <w:multiLevelType w:val="hybridMultilevel"/>
    <w:tmpl w:val="F832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9"/>
    <w:rsid w:val="00027EE9"/>
    <w:rsid w:val="00077D19"/>
    <w:rsid w:val="001360A1"/>
    <w:rsid w:val="00293EB6"/>
    <w:rsid w:val="00352DFB"/>
    <w:rsid w:val="0035487A"/>
    <w:rsid w:val="003723B0"/>
    <w:rsid w:val="00390B3C"/>
    <w:rsid w:val="003A62C8"/>
    <w:rsid w:val="004A669B"/>
    <w:rsid w:val="004E2399"/>
    <w:rsid w:val="007244B5"/>
    <w:rsid w:val="00942A8D"/>
    <w:rsid w:val="009D1996"/>
    <w:rsid w:val="00AA37BF"/>
    <w:rsid w:val="00C47F35"/>
    <w:rsid w:val="00D02A7A"/>
    <w:rsid w:val="00D52352"/>
    <w:rsid w:val="00E24F87"/>
    <w:rsid w:val="00F27D18"/>
    <w:rsid w:val="00F446A7"/>
    <w:rsid w:val="00F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A5CF5-F4A9-41DB-AF87-2E89C18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3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87"/>
  </w:style>
  <w:style w:type="paragraph" w:styleId="Footer">
    <w:name w:val="footer"/>
    <w:basedOn w:val="Normal"/>
    <w:link w:val="Foot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5</cp:revision>
  <dcterms:created xsi:type="dcterms:W3CDTF">2017-12-18T20:42:00Z</dcterms:created>
  <dcterms:modified xsi:type="dcterms:W3CDTF">2017-12-19T12:47:00Z</dcterms:modified>
</cp:coreProperties>
</file>